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DC3B4" w14:textId="77777777" w:rsidR="009F4665" w:rsidRDefault="009F4665" w:rsidP="009F4665">
      <w:pPr>
        <w:suppressAutoHyphens/>
        <w:jc w:val="center"/>
        <w:rPr>
          <w:rFonts w:ascii="Times New Roman" w:hAnsi="Times New Roman"/>
          <w:szCs w:val="22"/>
        </w:rPr>
      </w:pPr>
      <w:r>
        <w:rPr>
          <w:rFonts w:ascii="Times New Roman" w:hAnsi="Times New Roman"/>
          <w:szCs w:val="22"/>
        </w:rPr>
        <w:t>UNIFIED COMMUNITY SERVICES</w:t>
      </w:r>
    </w:p>
    <w:p w14:paraId="63F9B804" w14:textId="77777777" w:rsidR="009F4665" w:rsidRDefault="009F4665" w:rsidP="009F4665">
      <w:pPr>
        <w:pStyle w:val="EndnoteText"/>
        <w:suppressAutoHyphens/>
        <w:jc w:val="center"/>
        <w:rPr>
          <w:rFonts w:ascii="Times New Roman" w:hAnsi="Times New Roman"/>
          <w:szCs w:val="22"/>
        </w:rPr>
      </w:pPr>
      <w:r>
        <w:rPr>
          <w:rFonts w:ascii="Times New Roman" w:hAnsi="Times New Roman"/>
          <w:szCs w:val="22"/>
        </w:rPr>
        <w:t>BOARD MEETING MINUTES</w:t>
      </w:r>
    </w:p>
    <w:p w14:paraId="7E15534E" w14:textId="2A38DCD6" w:rsidR="009F4665" w:rsidRDefault="009F4665" w:rsidP="009F4665">
      <w:pPr>
        <w:suppressAutoHyphens/>
        <w:jc w:val="center"/>
        <w:rPr>
          <w:rFonts w:ascii="Times New Roman" w:hAnsi="Times New Roman"/>
          <w:szCs w:val="22"/>
        </w:rPr>
      </w:pPr>
      <w:r>
        <w:rPr>
          <w:rFonts w:ascii="Times New Roman" w:hAnsi="Times New Roman"/>
          <w:szCs w:val="22"/>
        </w:rPr>
        <w:t xml:space="preserve">Wednesday, </w:t>
      </w:r>
      <w:r w:rsidR="00865068">
        <w:rPr>
          <w:rFonts w:ascii="Times New Roman" w:hAnsi="Times New Roman"/>
          <w:szCs w:val="22"/>
        </w:rPr>
        <w:t>May 21st</w:t>
      </w:r>
      <w:r>
        <w:rPr>
          <w:rFonts w:ascii="Times New Roman" w:hAnsi="Times New Roman"/>
          <w:szCs w:val="22"/>
        </w:rPr>
        <w:t>, 202</w:t>
      </w:r>
      <w:r w:rsidR="002F07AB">
        <w:rPr>
          <w:rFonts w:ascii="Times New Roman" w:hAnsi="Times New Roman"/>
          <w:szCs w:val="22"/>
        </w:rPr>
        <w:t>5</w:t>
      </w:r>
      <w:r>
        <w:rPr>
          <w:rFonts w:ascii="Times New Roman" w:hAnsi="Times New Roman"/>
          <w:szCs w:val="22"/>
        </w:rPr>
        <w:t xml:space="preserve"> 6:00 PM</w:t>
      </w:r>
    </w:p>
    <w:p w14:paraId="12F6FC4F" w14:textId="77777777" w:rsidR="00865068" w:rsidRPr="00B54A28" w:rsidRDefault="00865068" w:rsidP="00865068">
      <w:pPr>
        <w:contextualSpacing/>
        <w:jc w:val="center"/>
        <w:rPr>
          <w:rFonts w:ascii="Times New Roman" w:hAnsi="Times New Roman"/>
          <w:color w:val="000000"/>
          <w:szCs w:val="22"/>
        </w:rPr>
      </w:pPr>
      <w:r w:rsidRPr="00B54A28">
        <w:rPr>
          <w:rFonts w:ascii="Times New Roman" w:hAnsi="Times New Roman"/>
          <w:color w:val="000000"/>
          <w:szCs w:val="22"/>
        </w:rPr>
        <w:t>Iowa Cou</w:t>
      </w:r>
      <w:r>
        <w:rPr>
          <w:rFonts w:ascii="Times New Roman" w:hAnsi="Times New Roman"/>
          <w:color w:val="000000"/>
          <w:szCs w:val="22"/>
        </w:rPr>
        <w:t>nty Health &amp; Human Services Building-</w:t>
      </w:r>
      <w:r w:rsidRPr="00B54A28">
        <w:rPr>
          <w:rFonts w:ascii="Times New Roman" w:hAnsi="Times New Roman"/>
          <w:color w:val="000000"/>
          <w:szCs w:val="22"/>
        </w:rPr>
        <w:t xml:space="preserve"> Community R</w:t>
      </w:r>
      <w:r>
        <w:rPr>
          <w:rFonts w:ascii="Times New Roman" w:hAnsi="Times New Roman"/>
          <w:color w:val="000000"/>
          <w:szCs w:val="22"/>
        </w:rPr>
        <w:t>oo</w:t>
      </w:r>
      <w:r w:rsidRPr="00B54A28">
        <w:rPr>
          <w:rFonts w:ascii="Times New Roman" w:hAnsi="Times New Roman"/>
          <w:color w:val="000000"/>
          <w:szCs w:val="22"/>
        </w:rPr>
        <w:t>m</w:t>
      </w:r>
    </w:p>
    <w:p w14:paraId="283A2C35" w14:textId="77777777" w:rsidR="00865068" w:rsidRPr="00B54A28" w:rsidRDefault="00865068" w:rsidP="00865068">
      <w:pPr>
        <w:suppressAutoHyphens/>
        <w:contextualSpacing/>
        <w:jc w:val="center"/>
        <w:rPr>
          <w:rFonts w:ascii="Times New Roman" w:hAnsi="Times New Roman"/>
          <w:color w:val="000000"/>
          <w:szCs w:val="22"/>
        </w:rPr>
      </w:pPr>
      <w:r w:rsidRPr="00B54A28">
        <w:rPr>
          <w:rFonts w:ascii="Times New Roman" w:hAnsi="Times New Roman"/>
          <w:color w:val="000000"/>
          <w:szCs w:val="22"/>
        </w:rPr>
        <w:t>303 West Chapel Street, Dodgeville, WI 53533</w:t>
      </w:r>
    </w:p>
    <w:p w14:paraId="6323B1A1" w14:textId="77777777" w:rsidR="009F4665" w:rsidRDefault="009F4665" w:rsidP="009F4665">
      <w:pPr>
        <w:suppressAutoHyphens/>
        <w:rPr>
          <w:rFonts w:ascii="Times New Roman" w:hAnsi="Times New Roman"/>
          <w:color w:val="000000"/>
          <w:szCs w:val="22"/>
        </w:rPr>
      </w:pPr>
    </w:p>
    <w:p w14:paraId="6B62624D" w14:textId="77777777" w:rsidR="009F4665" w:rsidRDefault="009F4665" w:rsidP="009F4665">
      <w:pPr>
        <w:suppressAutoHyphens/>
        <w:rPr>
          <w:rFonts w:ascii="Times New Roman" w:hAnsi="Times New Roman"/>
          <w:szCs w:val="22"/>
        </w:rPr>
      </w:pPr>
    </w:p>
    <w:p w14:paraId="386204A2" w14:textId="2FECFC03" w:rsidR="009F4665" w:rsidRDefault="009F4665" w:rsidP="009F4665">
      <w:pPr>
        <w:suppressAutoHyphens/>
        <w:ind w:left="540" w:hanging="540"/>
        <w:contextualSpacing/>
        <w:rPr>
          <w:rFonts w:ascii="Times New Roman" w:hAnsi="Times New Roman"/>
          <w:szCs w:val="22"/>
        </w:rPr>
      </w:pPr>
      <w:r>
        <w:rPr>
          <w:rFonts w:ascii="Times New Roman" w:hAnsi="Times New Roman"/>
          <w:szCs w:val="22"/>
        </w:rPr>
        <w:t xml:space="preserve">1.  </w:t>
      </w:r>
      <w:r>
        <w:rPr>
          <w:rFonts w:ascii="Times New Roman" w:hAnsi="Times New Roman"/>
          <w:szCs w:val="22"/>
          <w:u w:val="single"/>
        </w:rPr>
        <w:t>CALL TO ORDER</w:t>
      </w:r>
      <w:r w:rsidR="001C5216">
        <w:rPr>
          <w:rFonts w:ascii="Times New Roman" w:hAnsi="Times New Roman"/>
          <w:szCs w:val="22"/>
        </w:rPr>
        <w:t>: 6:0</w:t>
      </w:r>
      <w:r w:rsidR="005146E0">
        <w:rPr>
          <w:rFonts w:ascii="Times New Roman" w:hAnsi="Times New Roman"/>
          <w:szCs w:val="22"/>
        </w:rPr>
        <w:t>0</w:t>
      </w:r>
      <w:r>
        <w:rPr>
          <w:rFonts w:ascii="Times New Roman" w:hAnsi="Times New Roman"/>
          <w:szCs w:val="22"/>
        </w:rPr>
        <w:t xml:space="preserve"> PM</w:t>
      </w:r>
    </w:p>
    <w:p w14:paraId="23587A9E" w14:textId="77777777" w:rsidR="009F4665" w:rsidRDefault="009F4665" w:rsidP="009F4665">
      <w:pPr>
        <w:tabs>
          <w:tab w:val="left" w:pos="-1350"/>
          <w:tab w:val="left" w:pos="-720"/>
        </w:tabs>
        <w:suppressAutoHyphens/>
        <w:ind w:left="270" w:hanging="270"/>
        <w:contextualSpacing/>
        <w:rPr>
          <w:rFonts w:ascii="Times New Roman" w:hAnsi="Times New Roman"/>
          <w:szCs w:val="22"/>
        </w:rPr>
      </w:pPr>
    </w:p>
    <w:p w14:paraId="1464C8FB" w14:textId="77777777" w:rsidR="009F4665" w:rsidRDefault="009F4665" w:rsidP="009F4665">
      <w:pPr>
        <w:tabs>
          <w:tab w:val="left" w:pos="-1350"/>
          <w:tab w:val="left" w:pos="-720"/>
        </w:tabs>
        <w:suppressAutoHyphens/>
        <w:ind w:left="270" w:hanging="270"/>
        <w:contextualSpacing/>
        <w:rPr>
          <w:rFonts w:ascii="Times New Roman" w:hAnsi="Times New Roman"/>
          <w:szCs w:val="22"/>
        </w:rPr>
      </w:pPr>
      <w:r>
        <w:rPr>
          <w:rFonts w:ascii="Times New Roman" w:hAnsi="Times New Roman"/>
          <w:szCs w:val="22"/>
        </w:rPr>
        <w:t xml:space="preserve">2.  </w:t>
      </w:r>
      <w:r>
        <w:rPr>
          <w:rFonts w:ascii="Times New Roman" w:hAnsi="Times New Roman"/>
          <w:szCs w:val="22"/>
          <w:u w:val="single"/>
        </w:rPr>
        <w:t>OPEN MEETINGS LAW CERTIFICATION</w:t>
      </w:r>
      <w:r>
        <w:rPr>
          <w:rFonts w:ascii="Times New Roman" w:hAnsi="Times New Roman"/>
          <w:szCs w:val="22"/>
        </w:rPr>
        <w:t xml:space="preserve">:  Meeting notice was sent to six newspapers, including Grant County Herald Independent, and two radio stations in Grant and Iowa Counties; posted in four public locations (two offices of Unified Community Services and both County buildings), and on Grant and Iowa Counties, and Unified Community Services’ websites.  Notice given that meeting will be conducted in person and via electronic videoconferencing. Verified by Ben Biddick. </w:t>
      </w:r>
    </w:p>
    <w:p w14:paraId="797F06E4" w14:textId="77777777" w:rsidR="009F4665" w:rsidRDefault="009F4665" w:rsidP="009F4665">
      <w:pPr>
        <w:tabs>
          <w:tab w:val="left" w:pos="-1350"/>
          <w:tab w:val="left" w:pos="-720"/>
        </w:tabs>
        <w:suppressAutoHyphens/>
        <w:ind w:left="270" w:hanging="270"/>
        <w:contextualSpacing/>
        <w:rPr>
          <w:rFonts w:ascii="Times New Roman" w:hAnsi="Times New Roman"/>
          <w:szCs w:val="22"/>
        </w:rPr>
      </w:pPr>
    </w:p>
    <w:p w14:paraId="1938647F" w14:textId="77777777" w:rsidR="009F4665" w:rsidRDefault="009F4665" w:rsidP="009F4665">
      <w:pPr>
        <w:suppressAutoHyphens/>
        <w:rPr>
          <w:rFonts w:ascii="Times New Roman" w:hAnsi="Times New Roman"/>
          <w:szCs w:val="22"/>
        </w:rPr>
      </w:pPr>
      <w:r>
        <w:rPr>
          <w:rFonts w:ascii="Times New Roman" w:hAnsi="Times New Roman"/>
          <w:szCs w:val="22"/>
        </w:rPr>
        <w:t xml:space="preserve">3. </w:t>
      </w:r>
      <w:r>
        <w:rPr>
          <w:rFonts w:ascii="Times New Roman" w:hAnsi="Times New Roman"/>
          <w:szCs w:val="22"/>
          <w:u w:val="single"/>
        </w:rPr>
        <w:t>ROLL CALL:</w:t>
      </w:r>
      <w:r>
        <w:rPr>
          <w:rFonts w:ascii="Times New Roman" w:hAnsi="Times New Roman"/>
          <w:szCs w:val="22"/>
        </w:rPr>
        <w:t xml:space="preserve"> </w:t>
      </w:r>
    </w:p>
    <w:p w14:paraId="237425CB" w14:textId="0E4ED9B1" w:rsidR="009F4665" w:rsidRDefault="009F4665" w:rsidP="000D5CAA">
      <w:pPr>
        <w:suppressAutoHyphens/>
        <w:ind w:left="720"/>
        <w:contextualSpacing/>
        <w:rPr>
          <w:rFonts w:ascii="Times New Roman" w:hAnsi="Times New Roman"/>
          <w:szCs w:val="22"/>
        </w:rPr>
      </w:pPr>
      <w:r>
        <w:rPr>
          <w:rFonts w:ascii="Times New Roman" w:hAnsi="Times New Roman"/>
          <w:szCs w:val="22"/>
        </w:rPr>
        <w:t xml:space="preserve">MEMBERS PRESENT: </w:t>
      </w:r>
      <w:r w:rsidR="005146E0">
        <w:rPr>
          <w:rFonts w:ascii="Times New Roman" w:hAnsi="Times New Roman"/>
          <w:szCs w:val="22"/>
        </w:rPr>
        <w:t xml:space="preserve">Carol Beals, </w:t>
      </w:r>
      <w:r w:rsidR="00865068">
        <w:rPr>
          <w:rFonts w:ascii="Times New Roman" w:hAnsi="Times New Roman"/>
          <w:szCs w:val="22"/>
        </w:rPr>
        <w:t xml:space="preserve">Joan Davis, </w:t>
      </w:r>
      <w:r w:rsidR="005146E0">
        <w:rPr>
          <w:rFonts w:ascii="Times New Roman" w:hAnsi="Times New Roman"/>
          <w:szCs w:val="22"/>
        </w:rPr>
        <w:t>Janelle Carroll, Dawn Kendrick, Justin O’Brien, Gary Ranum</w:t>
      </w:r>
      <w:r w:rsidR="007C337E">
        <w:rPr>
          <w:rFonts w:ascii="Times New Roman" w:hAnsi="Times New Roman"/>
          <w:szCs w:val="22"/>
        </w:rPr>
        <w:t>, Mike Tiber</w:t>
      </w:r>
      <w:r w:rsidR="00865068">
        <w:rPr>
          <w:rFonts w:ascii="Times New Roman" w:hAnsi="Times New Roman"/>
          <w:szCs w:val="22"/>
        </w:rPr>
        <w:t xml:space="preserve"> (Left 6:50 PM)</w:t>
      </w:r>
      <w:r w:rsidR="007C337E">
        <w:rPr>
          <w:rFonts w:ascii="Times New Roman" w:hAnsi="Times New Roman"/>
          <w:szCs w:val="22"/>
        </w:rPr>
        <w:t xml:space="preserve">, Steven Obershaw and by Zoom: </w:t>
      </w:r>
      <w:r w:rsidR="00865068">
        <w:rPr>
          <w:rFonts w:ascii="Times New Roman" w:hAnsi="Times New Roman"/>
          <w:szCs w:val="22"/>
        </w:rPr>
        <w:t>John Beinborn</w:t>
      </w:r>
      <w:r w:rsidR="00E4677D">
        <w:rPr>
          <w:rFonts w:ascii="Times New Roman" w:hAnsi="Times New Roman"/>
          <w:szCs w:val="22"/>
        </w:rPr>
        <w:t>.</w:t>
      </w:r>
      <w:r w:rsidR="007C337E">
        <w:rPr>
          <w:rFonts w:ascii="Times New Roman" w:hAnsi="Times New Roman"/>
          <w:szCs w:val="22"/>
        </w:rPr>
        <w:t xml:space="preserve"> </w:t>
      </w:r>
      <w:r>
        <w:rPr>
          <w:rFonts w:ascii="Times New Roman" w:hAnsi="Times New Roman"/>
          <w:szCs w:val="22"/>
        </w:rPr>
        <w:t>Quorum present.</w:t>
      </w:r>
      <w:r w:rsidR="00865068">
        <w:rPr>
          <w:rFonts w:ascii="Times New Roman" w:hAnsi="Times New Roman"/>
          <w:szCs w:val="22"/>
        </w:rPr>
        <w:t xml:space="preserve"> </w:t>
      </w:r>
    </w:p>
    <w:p w14:paraId="39DAA56D" w14:textId="77777777" w:rsidR="001C5216" w:rsidRDefault="001C5216" w:rsidP="009F4665">
      <w:pPr>
        <w:suppressAutoHyphens/>
        <w:ind w:left="720"/>
        <w:contextualSpacing/>
        <w:rPr>
          <w:rFonts w:ascii="Times New Roman" w:hAnsi="Times New Roman"/>
          <w:szCs w:val="22"/>
        </w:rPr>
      </w:pPr>
    </w:p>
    <w:p w14:paraId="140927C8" w14:textId="0D02D110" w:rsidR="001C5216" w:rsidRDefault="001A2E1E" w:rsidP="009F4665">
      <w:pPr>
        <w:suppressAutoHyphens/>
        <w:ind w:left="720"/>
        <w:contextualSpacing/>
        <w:rPr>
          <w:rFonts w:ascii="Times New Roman" w:hAnsi="Times New Roman"/>
          <w:szCs w:val="22"/>
        </w:rPr>
      </w:pPr>
      <w:r>
        <w:rPr>
          <w:rFonts w:ascii="Times New Roman" w:hAnsi="Times New Roman"/>
          <w:szCs w:val="22"/>
        </w:rPr>
        <w:t>MEMBERS</w:t>
      </w:r>
      <w:r w:rsidR="00E4677D">
        <w:rPr>
          <w:rFonts w:ascii="Times New Roman" w:hAnsi="Times New Roman"/>
          <w:szCs w:val="22"/>
        </w:rPr>
        <w:t xml:space="preserve"> </w:t>
      </w:r>
      <w:r>
        <w:rPr>
          <w:rFonts w:ascii="Times New Roman" w:hAnsi="Times New Roman"/>
          <w:szCs w:val="22"/>
        </w:rPr>
        <w:t xml:space="preserve">EXCUSED: </w:t>
      </w:r>
      <w:r w:rsidR="00865068">
        <w:rPr>
          <w:rFonts w:ascii="Times New Roman" w:hAnsi="Times New Roman"/>
          <w:szCs w:val="22"/>
        </w:rPr>
        <w:t>Amy Kite, Nancy Howard.</w:t>
      </w:r>
    </w:p>
    <w:p w14:paraId="1B3911A9" w14:textId="77777777" w:rsidR="009F4665" w:rsidRDefault="009F4665" w:rsidP="009F4665">
      <w:pPr>
        <w:suppressAutoHyphens/>
        <w:rPr>
          <w:rFonts w:ascii="Times New Roman" w:hAnsi="Times New Roman"/>
          <w:szCs w:val="22"/>
        </w:rPr>
      </w:pPr>
    </w:p>
    <w:p w14:paraId="77674C4B" w14:textId="6A87A13B" w:rsidR="009F4665" w:rsidRDefault="009F4665" w:rsidP="009F4665">
      <w:pPr>
        <w:suppressAutoHyphens/>
        <w:ind w:left="720"/>
        <w:contextualSpacing/>
        <w:rPr>
          <w:rFonts w:ascii="Times New Roman" w:hAnsi="Times New Roman"/>
          <w:szCs w:val="22"/>
        </w:rPr>
      </w:pPr>
      <w:r>
        <w:rPr>
          <w:rFonts w:ascii="Times New Roman" w:hAnsi="Times New Roman"/>
          <w:szCs w:val="22"/>
        </w:rPr>
        <w:t>OTHERS PRESENT: Holly Knap</w:t>
      </w:r>
      <w:r w:rsidR="001C5216">
        <w:rPr>
          <w:rFonts w:ascii="Times New Roman" w:hAnsi="Times New Roman"/>
          <w:szCs w:val="22"/>
        </w:rPr>
        <w:t xml:space="preserve">p, </w:t>
      </w:r>
      <w:r w:rsidR="00B14EF7">
        <w:rPr>
          <w:rFonts w:ascii="Times New Roman" w:hAnsi="Times New Roman"/>
          <w:szCs w:val="22"/>
        </w:rPr>
        <w:t>Jessica Munson</w:t>
      </w:r>
      <w:r w:rsidR="007C337E">
        <w:rPr>
          <w:rFonts w:ascii="Times New Roman" w:hAnsi="Times New Roman"/>
          <w:szCs w:val="22"/>
        </w:rPr>
        <w:t xml:space="preserve">, </w:t>
      </w:r>
      <w:r w:rsidR="001C5216">
        <w:rPr>
          <w:rFonts w:ascii="Times New Roman" w:hAnsi="Times New Roman"/>
          <w:szCs w:val="22"/>
        </w:rPr>
        <w:t>Ben Biddick</w:t>
      </w:r>
      <w:r w:rsidR="007C337E">
        <w:rPr>
          <w:rFonts w:ascii="Times New Roman" w:hAnsi="Times New Roman"/>
          <w:szCs w:val="22"/>
        </w:rPr>
        <w:t xml:space="preserve">, </w:t>
      </w:r>
      <w:r w:rsidR="001C5216">
        <w:rPr>
          <w:rFonts w:ascii="Times New Roman" w:hAnsi="Times New Roman"/>
          <w:szCs w:val="22"/>
        </w:rPr>
        <w:t>Larry Bierke</w:t>
      </w:r>
      <w:r w:rsidR="00865068">
        <w:rPr>
          <w:rFonts w:ascii="Times New Roman" w:hAnsi="Times New Roman"/>
          <w:szCs w:val="22"/>
        </w:rPr>
        <w:t>, David Stevens, Kayzia Teal</w:t>
      </w:r>
      <w:r w:rsidR="007C337E">
        <w:rPr>
          <w:rFonts w:ascii="Times New Roman" w:hAnsi="Times New Roman"/>
          <w:szCs w:val="22"/>
        </w:rPr>
        <w:t xml:space="preserve"> and by Zoom:</w:t>
      </w:r>
      <w:r w:rsidR="00B14EF7">
        <w:rPr>
          <w:rFonts w:ascii="Times New Roman" w:hAnsi="Times New Roman"/>
          <w:szCs w:val="22"/>
        </w:rPr>
        <w:t xml:space="preserve"> </w:t>
      </w:r>
      <w:r w:rsidR="00865068">
        <w:rPr>
          <w:rFonts w:ascii="Times New Roman" w:hAnsi="Times New Roman"/>
          <w:szCs w:val="22"/>
        </w:rPr>
        <w:t xml:space="preserve">Tonya White and </w:t>
      </w:r>
      <w:r w:rsidR="00B14EF7">
        <w:rPr>
          <w:rFonts w:ascii="Times New Roman" w:hAnsi="Times New Roman"/>
          <w:szCs w:val="22"/>
        </w:rPr>
        <w:t>Robert Keeney.</w:t>
      </w:r>
    </w:p>
    <w:p w14:paraId="50E6D986" w14:textId="77777777" w:rsidR="009F4665" w:rsidRDefault="009F4665" w:rsidP="009F4665">
      <w:pPr>
        <w:tabs>
          <w:tab w:val="left" w:pos="-1350"/>
          <w:tab w:val="left" w:pos="-720"/>
        </w:tabs>
        <w:suppressAutoHyphens/>
        <w:ind w:left="270" w:hanging="270"/>
        <w:contextualSpacing/>
        <w:rPr>
          <w:rFonts w:ascii="Times New Roman" w:hAnsi="Times New Roman"/>
          <w:szCs w:val="22"/>
        </w:rPr>
      </w:pPr>
    </w:p>
    <w:p w14:paraId="4333C252" w14:textId="6B4B0E55" w:rsidR="009F4665" w:rsidRDefault="009F4665" w:rsidP="009F4665">
      <w:pPr>
        <w:tabs>
          <w:tab w:val="left" w:pos="-1350"/>
          <w:tab w:val="left" w:pos="-720"/>
        </w:tabs>
        <w:suppressAutoHyphens/>
        <w:ind w:left="270" w:hanging="270"/>
        <w:contextualSpacing/>
        <w:rPr>
          <w:rFonts w:ascii="Times New Roman" w:hAnsi="Times New Roman"/>
          <w:szCs w:val="22"/>
        </w:rPr>
      </w:pPr>
      <w:r>
        <w:rPr>
          <w:rFonts w:ascii="Times New Roman" w:hAnsi="Times New Roman"/>
          <w:szCs w:val="22"/>
        </w:rPr>
        <w:t xml:space="preserve">4.  </w:t>
      </w:r>
      <w:r>
        <w:rPr>
          <w:rFonts w:ascii="Times New Roman" w:hAnsi="Times New Roman"/>
          <w:szCs w:val="22"/>
          <w:u w:val="single"/>
        </w:rPr>
        <w:t>AGENDA:</w:t>
      </w:r>
      <w:r w:rsidR="001C5216">
        <w:rPr>
          <w:rFonts w:ascii="Times New Roman" w:hAnsi="Times New Roman"/>
          <w:szCs w:val="22"/>
        </w:rPr>
        <w:t xml:space="preserve"> </w:t>
      </w:r>
      <w:r w:rsidR="00865068">
        <w:rPr>
          <w:rFonts w:ascii="Times New Roman" w:hAnsi="Times New Roman"/>
          <w:szCs w:val="22"/>
        </w:rPr>
        <w:t>Mike T</w:t>
      </w:r>
      <w:r w:rsidR="00E4677D">
        <w:rPr>
          <w:rFonts w:ascii="Times New Roman" w:hAnsi="Times New Roman"/>
          <w:szCs w:val="22"/>
        </w:rPr>
        <w:t>i</w:t>
      </w:r>
      <w:r w:rsidR="00865068">
        <w:rPr>
          <w:rFonts w:ascii="Times New Roman" w:hAnsi="Times New Roman"/>
          <w:szCs w:val="22"/>
        </w:rPr>
        <w:t>ber</w:t>
      </w:r>
      <w:r>
        <w:rPr>
          <w:rFonts w:ascii="Times New Roman" w:hAnsi="Times New Roman"/>
          <w:szCs w:val="22"/>
        </w:rPr>
        <w:t xml:space="preserve"> </w:t>
      </w:r>
      <w:r w:rsidRPr="00B14EF7">
        <w:rPr>
          <w:rFonts w:ascii="Times New Roman" w:hAnsi="Times New Roman"/>
          <w:szCs w:val="22"/>
        </w:rPr>
        <w:t>moved</w:t>
      </w:r>
      <w:r>
        <w:rPr>
          <w:rFonts w:ascii="Times New Roman" w:hAnsi="Times New Roman"/>
          <w:szCs w:val="22"/>
        </w:rPr>
        <w:t xml:space="preserve"> to approve the agenda for </w:t>
      </w:r>
      <w:r w:rsidR="00865068">
        <w:rPr>
          <w:rFonts w:ascii="Times New Roman" w:hAnsi="Times New Roman"/>
          <w:szCs w:val="22"/>
        </w:rPr>
        <w:t>May 21st</w:t>
      </w:r>
      <w:r w:rsidR="007C337E">
        <w:rPr>
          <w:rFonts w:ascii="Times New Roman" w:hAnsi="Times New Roman"/>
          <w:szCs w:val="22"/>
        </w:rPr>
        <w:t xml:space="preserve"> 2025 </w:t>
      </w:r>
      <w:r>
        <w:rPr>
          <w:rFonts w:ascii="Times New Roman" w:hAnsi="Times New Roman"/>
          <w:szCs w:val="22"/>
        </w:rPr>
        <w:t xml:space="preserve">meeting as printed. Motion seconded by </w:t>
      </w:r>
      <w:r w:rsidR="00865068">
        <w:rPr>
          <w:rFonts w:ascii="Times New Roman" w:hAnsi="Times New Roman"/>
          <w:szCs w:val="22"/>
        </w:rPr>
        <w:t>Steve Obershaw</w:t>
      </w:r>
      <w:r w:rsidR="007C337E">
        <w:rPr>
          <w:rFonts w:ascii="Times New Roman" w:hAnsi="Times New Roman"/>
          <w:szCs w:val="22"/>
        </w:rPr>
        <w:t xml:space="preserve"> </w:t>
      </w:r>
      <w:r>
        <w:rPr>
          <w:rFonts w:ascii="Times New Roman" w:hAnsi="Times New Roman"/>
          <w:szCs w:val="22"/>
        </w:rPr>
        <w:t>and passed unanimously.</w:t>
      </w:r>
    </w:p>
    <w:p w14:paraId="33B2990F" w14:textId="77777777" w:rsidR="009F4665" w:rsidRDefault="009F4665" w:rsidP="009F4665">
      <w:pPr>
        <w:tabs>
          <w:tab w:val="left" w:pos="-1350"/>
          <w:tab w:val="left" w:pos="-720"/>
        </w:tabs>
        <w:suppressAutoHyphens/>
        <w:ind w:left="270" w:hanging="270"/>
        <w:contextualSpacing/>
        <w:rPr>
          <w:rFonts w:ascii="Times New Roman" w:hAnsi="Times New Roman"/>
          <w:szCs w:val="22"/>
          <w:u w:val="single"/>
        </w:rPr>
      </w:pPr>
    </w:p>
    <w:p w14:paraId="362FA6D2" w14:textId="4966356D" w:rsidR="000D5CAA" w:rsidRDefault="009F4665" w:rsidP="009F4665">
      <w:pPr>
        <w:tabs>
          <w:tab w:val="left" w:pos="-720"/>
          <w:tab w:val="left" w:pos="-180"/>
        </w:tabs>
        <w:suppressAutoHyphens/>
        <w:rPr>
          <w:rFonts w:ascii="Times New Roman" w:hAnsi="Times New Roman"/>
          <w:szCs w:val="22"/>
        </w:rPr>
      </w:pPr>
      <w:r>
        <w:rPr>
          <w:rFonts w:ascii="Times New Roman" w:hAnsi="Times New Roman"/>
          <w:szCs w:val="22"/>
        </w:rPr>
        <w:t xml:space="preserve">5.  </w:t>
      </w:r>
      <w:r>
        <w:rPr>
          <w:rFonts w:ascii="Times New Roman" w:hAnsi="Times New Roman"/>
          <w:szCs w:val="22"/>
          <w:u w:val="single"/>
        </w:rPr>
        <w:t>MINUTES</w:t>
      </w:r>
      <w:r>
        <w:rPr>
          <w:rFonts w:ascii="Times New Roman" w:hAnsi="Times New Roman"/>
          <w:szCs w:val="22"/>
        </w:rPr>
        <w:t xml:space="preserve">: </w:t>
      </w:r>
      <w:r w:rsidR="007C337E">
        <w:rPr>
          <w:rFonts w:ascii="Times New Roman" w:hAnsi="Times New Roman"/>
          <w:szCs w:val="22"/>
        </w:rPr>
        <w:t>Gary Ranum</w:t>
      </w:r>
      <w:r w:rsidR="00886ABA">
        <w:rPr>
          <w:rFonts w:ascii="Times New Roman" w:hAnsi="Times New Roman"/>
          <w:szCs w:val="22"/>
        </w:rPr>
        <w:t xml:space="preserve"> moved to approve the minutes for </w:t>
      </w:r>
      <w:r w:rsidR="00865068">
        <w:rPr>
          <w:rFonts w:ascii="Times New Roman" w:hAnsi="Times New Roman"/>
          <w:szCs w:val="22"/>
        </w:rPr>
        <w:t>April 16</w:t>
      </w:r>
      <w:r w:rsidR="00865068" w:rsidRPr="00865068">
        <w:rPr>
          <w:rFonts w:ascii="Times New Roman" w:hAnsi="Times New Roman"/>
          <w:szCs w:val="22"/>
          <w:vertAlign w:val="superscript"/>
        </w:rPr>
        <w:t>th</w:t>
      </w:r>
      <w:r w:rsidR="007C337E">
        <w:rPr>
          <w:rFonts w:ascii="Times New Roman" w:hAnsi="Times New Roman"/>
          <w:szCs w:val="22"/>
        </w:rPr>
        <w:t xml:space="preserve"> </w:t>
      </w:r>
      <w:r w:rsidR="00B14EF7">
        <w:rPr>
          <w:rFonts w:ascii="Times New Roman" w:hAnsi="Times New Roman"/>
          <w:szCs w:val="22"/>
        </w:rPr>
        <w:t xml:space="preserve">2025 </w:t>
      </w:r>
      <w:r w:rsidR="00886ABA">
        <w:rPr>
          <w:rFonts w:ascii="Times New Roman" w:hAnsi="Times New Roman"/>
          <w:szCs w:val="22"/>
        </w:rPr>
        <w:t>meeting</w:t>
      </w:r>
      <w:r w:rsidR="00BB0949">
        <w:rPr>
          <w:rFonts w:ascii="Times New Roman" w:hAnsi="Times New Roman"/>
          <w:szCs w:val="22"/>
        </w:rPr>
        <w:t xml:space="preserve"> </w:t>
      </w:r>
      <w:r w:rsidR="00886ABA">
        <w:rPr>
          <w:rFonts w:ascii="Times New Roman" w:hAnsi="Times New Roman"/>
          <w:szCs w:val="22"/>
        </w:rPr>
        <w:t xml:space="preserve">as </w:t>
      </w:r>
    </w:p>
    <w:p w14:paraId="44C9F1F4" w14:textId="1D9A7952" w:rsidR="00886ABA" w:rsidRDefault="000D5CAA" w:rsidP="00865068">
      <w:pPr>
        <w:tabs>
          <w:tab w:val="left" w:pos="-720"/>
          <w:tab w:val="left" w:pos="-180"/>
        </w:tabs>
        <w:suppressAutoHyphens/>
        <w:rPr>
          <w:rFonts w:ascii="Times New Roman" w:hAnsi="Times New Roman"/>
          <w:szCs w:val="22"/>
        </w:rPr>
      </w:pPr>
      <w:r>
        <w:rPr>
          <w:rFonts w:ascii="Times New Roman" w:hAnsi="Times New Roman"/>
          <w:szCs w:val="22"/>
        </w:rPr>
        <w:t xml:space="preserve">     </w:t>
      </w:r>
      <w:r w:rsidR="00886ABA">
        <w:rPr>
          <w:rFonts w:ascii="Times New Roman" w:hAnsi="Times New Roman"/>
          <w:szCs w:val="22"/>
        </w:rPr>
        <w:t>p</w:t>
      </w:r>
      <w:r w:rsidR="001A2E1E">
        <w:rPr>
          <w:rFonts w:ascii="Times New Roman" w:hAnsi="Times New Roman"/>
          <w:szCs w:val="22"/>
        </w:rPr>
        <w:t>resented</w:t>
      </w:r>
      <w:r w:rsidR="00B14EF7">
        <w:rPr>
          <w:rFonts w:ascii="Times New Roman" w:hAnsi="Times New Roman"/>
          <w:szCs w:val="22"/>
        </w:rPr>
        <w:t>.</w:t>
      </w:r>
      <w:r w:rsidR="00BB0949">
        <w:rPr>
          <w:rFonts w:ascii="Times New Roman" w:hAnsi="Times New Roman"/>
          <w:szCs w:val="22"/>
        </w:rPr>
        <w:t xml:space="preserve"> </w:t>
      </w:r>
      <w:r w:rsidR="00886ABA">
        <w:rPr>
          <w:rFonts w:ascii="Times New Roman" w:hAnsi="Times New Roman"/>
          <w:szCs w:val="22"/>
        </w:rPr>
        <w:t xml:space="preserve">Motion seconded by </w:t>
      </w:r>
      <w:r w:rsidR="00865068">
        <w:rPr>
          <w:rFonts w:ascii="Times New Roman" w:hAnsi="Times New Roman"/>
          <w:szCs w:val="22"/>
        </w:rPr>
        <w:t>John Beinborn</w:t>
      </w:r>
      <w:r w:rsidR="00886ABA">
        <w:rPr>
          <w:rFonts w:ascii="Times New Roman" w:hAnsi="Times New Roman"/>
          <w:szCs w:val="22"/>
        </w:rPr>
        <w:t xml:space="preserve"> and passed unanimously. </w:t>
      </w:r>
    </w:p>
    <w:p w14:paraId="1253FB61" w14:textId="77777777" w:rsidR="009F4665" w:rsidRDefault="009F4665" w:rsidP="009F4665">
      <w:pPr>
        <w:tabs>
          <w:tab w:val="left" w:pos="-720"/>
          <w:tab w:val="left" w:pos="-180"/>
        </w:tabs>
        <w:suppressAutoHyphens/>
        <w:rPr>
          <w:rFonts w:ascii="Times New Roman" w:hAnsi="Times New Roman"/>
          <w:szCs w:val="22"/>
        </w:rPr>
      </w:pPr>
    </w:p>
    <w:p w14:paraId="3ADF74A2" w14:textId="03CA5322" w:rsidR="009F4665" w:rsidRDefault="009F4665" w:rsidP="009F4665">
      <w:pPr>
        <w:tabs>
          <w:tab w:val="left" w:pos="-1350"/>
          <w:tab w:val="left" w:pos="-720"/>
        </w:tabs>
        <w:suppressAutoHyphens/>
        <w:ind w:left="270" w:hanging="270"/>
        <w:contextualSpacing/>
        <w:rPr>
          <w:rFonts w:ascii="Times New Roman" w:hAnsi="Times New Roman"/>
          <w:szCs w:val="22"/>
        </w:rPr>
      </w:pPr>
      <w:r>
        <w:rPr>
          <w:rFonts w:ascii="Times New Roman" w:hAnsi="Times New Roman"/>
          <w:szCs w:val="22"/>
        </w:rPr>
        <w:t xml:space="preserve">6.  </w:t>
      </w:r>
      <w:r>
        <w:rPr>
          <w:rFonts w:ascii="Times New Roman" w:hAnsi="Times New Roman"/>
          <w:szCs w:val="22"/>
          <w:u w:val="single"/>
        </w:rPr>
        <w:t>INTRODUCTIONS AND PUBLIC COMMENTS</w:t>
      </w:r>
      <w:r>
        <w:rPr>
          <w:rFonts w:ascii="Times New Roman" w:hAnsi="Times New Roman"/>
          <w:szCs w:val="22"/>
        </w:rPr>
        <w:t xml:space="preserve">: </w:t>
      </w:r>
      <w:r w:rsidR="00865068">
        <w:rPr>
          <w:rFonts w:ascii="Times New Roman" w:hAnsi="Times New Roman"/>
          <w:szCs w:val="22"/>
        </w:rPr>
        <w:t>None.</w:t>
      </w:r>
      <w:r w:rsidR="007C337E">
        <w:rPr>
          <w:rFonts w:ascii="Times New Roman" w:hAnsi="Times New Roman"/>
          <w:szCs w:val="22"/>
        </w:rPr>
        <w:t xml:space="preserve"> </w:t>
      </w:r>
      <w:r>
        <w:rPr>
          <w:rFonts w:ascii="Times New Roman" w:hAnsi="Times New Roman"/>
          <w:szCs w:val="22"/>
        </w:rPr>
        <w:t xml:space="preserve"> </w:t>
      </w:r>
    </w:p>
    <w:p w14:paraId="298A2DC4" w14:textId="77777777" w:rsidR="009F4665" w:rsidRDefault="009F4665" w:rsidP="009F4665">
      <w:pPr>
        <w:tabs>
          <w:tab w:val="left" w:pos="360"/>
        </w:tabs>
        <w:suppressAutoHyphens/>
        <w:rPr>
          <w:rFonts w:ascii="Times New Roman" w:hAnsi="Times New Roman"/>
          <w:szCs w:val="22"/>
        </w:rPr>
      </w:pPr>
    </w:p>
    <w:p w14:paraId="7855764D" w14:textId="77777777" w:rsidR="000D5CAA" w:rsidRDefault="009F4665" w:rsidP="00095DF2">
      <w:pPr>
        <w:rPr>
          <w:rFonts w:ascii="Times New Roman" w:hAnsi="Times New Roman"/>
          <w:szCs w:val="22"/>
        </w:rPr>
      </w:pPr>
      <w:r>
        <w:rPr>
          <w:rFonts w:ascii="Times New Roman" w:hAnsi="Times New Roman"/>
          <w:szCs w:val="22"/>
        </w:rPr>
        <w:t xml:space="preserve">7.  </w:t>
      </w:r>
      <w:r>
        <w:rPr>
          <w:rFonts w:ascii="Times New Roman" w:hAnsi="Times New Roman"/>
          <w:szCs w:val="22"/>
          <w:u w:val="single"/>
        </w:rPr>
        <w:t>PAYMENT OF THE BILLS:</w:t>
      </w:r>
      <w:r>
        <w:rPr>
          <w:rFonts w:ascii="Times New Roman" w:hAnsi="Times New Roman"/>
          <w:szCs w:val="22"/>
        </w:rPr>
        <w:t xml:space="preserve">  Jessica Munson</w:t>
      </w:r>
      <w:r w:rsidR="00D05AF3">
        <w:rPr>
          <w:rFonts w:ascii="Times New Roman" w:hAnsi="Times New Roman"/>
          <w:szCs w:val="22"/>
        </w:rPr>
        <w:t xml:space="preserve"> </w:t>
      </w:r>
      <w:r w:rsidR="00B14EF7">
        <w:rPr>
          <w:rFonts w:ascii="Times New Roman" w:hAnsi="Times New Roman"/>
          <w:szCs w:val="22"/>
        </w:rPr>
        <w:t xml:space="preserve">provided report on the payment of the bills for </w:t>
      </w:r>
    </w:p>
    <w:p w14:paraId="798E14EC" w14:textId="0F4CD98C" w:rsidR="00BB0949" w:rsidRDefault="00865068" w:rsidP="000D5CAA">
      <w:pPr>
        <w:ind w:left="270"/>
        <w:rPr>
          <w:rFonts w:ascii="Times New Roman" w:hAnsi="Times New Roman"/>
          <w:szCs w:val="22"/>
        </w:rPr>
      </w:pPr>
      <w:r>
        <w:rPr>
          <w:rFonts w:ascii="Times New Roman" w:hAnsi="Times New Roman"/>
          <w:szCs w:val="22"/>
        </w:rPr>
        <w:t>April</w:t>
      </w:r>
      <w:r w:rsidR="00B14EF7">
        <w:rPr>
          <w:rFonts w:ascii="Times New Roman" w:hAnsi="Times New Roman"/>
          <w:szCs w:val="22"/>
        </w:rPr>
        <w:t xml:space="preserve"> 2025. </w:t>
      </w:r>
      <w:r w:rsidR="009F4665">
        <w:rPr>
          <w:rFonts w:ascii="Times New Roman" w:hAnsi="Times New Roman"/>
          <w:szCs w:val="22"/>
        </w:rPr>
        <w:t xml:space="preserve">Motion by </w:t>
      </w:r>
      <w:r>
        <w:rPr>
          <w:rFonts w:ascii="Times New Roman" w:hAnsi="Times New Roman"/>
          <w:szCs w:val="22"/>
        </w:rPr>
        <w:t>Steve Obershaw</w:t>
      </w:r>
      <w:r w:rsidR="009F4665">
        <w:rPr>
          <w:rFonts w:ascii="Times New Roman" w:hAnsi="Times New Roman"/>
          <w:szCs w:val="22"/>
        </w:rPr>
        <w:t xml:space="preserve"> to pa</w:t>
      </w:r>
      <w:r w:rsidR="00D05AF3">
        <w:rPr>
          <w:rFonts w:ascii="Times New Roman" w:hAnsi="Times New Roman"/>
          <w:szCs w:val="22"/>
        </w:rPr>
        <w:t>y bill</w:t>
      </w:r>
      <w:r w:rsidR="00B14EF7">
        <w:rPr>
          <w:rFonts w:ascii="Times New Roman" w:hAnsi="Times New Roman"/>
          <w:szCs w:val="22"/>
        </w:rPr>
        <w:t>s</w:t>
      </w:r>
      <w:r w:rsidR="009F4665">
        <w:rPr>
          <w:rFonts w:ascii="Times New Roman" w:hAnsi="Times New Roman"/>
          <w:szCs w:val="22"/>
        </w:rPr>
        <w:t xml:space="preserve">. Motion seconded by </w:t>
      </w:r>
      <w:r>
        <w:rPr>
          <w:rFonts w:ascii="Times New Roman" w:hAnsi="Times New Roman"/>
          <w:szCs w:val="22"/>
        </w:rPr>
        <w:t>Joan Davis</w:t>
      </w:r>
      <w:r w:rsidR="009F4665">
        <w:rPr>
          <w:rFonts w:ascii="Times New Roman" w:hAnsi="Times New Roman"/>
          <w:szCs w:val="22"/>
        </w:rPr>
        <w:t xml:space="preserve"> and passed unanimously. </w:t>
      </w:r>
      <w:r w:rsidR="00E4677D">
        <w:rPr>
          <w:rFonts w:ascii="Times New Roman" w:hAnsi="Times New Roman"/>
          <w:szCs w:val="22"/>
        </w:rPr>
        <w:t xml:space="preserve">*Iowa County Administrator Larry Bierke requested Unified Community Services consider exploring requesting community pools donate pool passes to clients and their families vs. purchasing with CCOP funds. </w:t>
      </w:r>
    </w:p>
    <w:p w14:paraId="7A0E219F" w14:textId="77777777" w:rsidR="00095DF2" w:rsidRDefault="00095DF2" w:rsidP="00095DF2">
      <w:pPr>
        <w:rPr>
          <w:rFonts w:ascii="Times New Roman" w:hAnsi="Times New Roman"/>
          <w:szCs w:val="22"/>
        </w:rPr>
      </w:pPr>
    </w:p>
    <w:p w14:paraId="46382B70" w14:textId="22C21F22" w:rsidR="009F4665" w:rsidRDefault="009F4665" w:rsidP="009F4665">
      <w:pPr>
        <w:tabs>
          <w:tab w:val="left" w:pos="-1350"/>
          <w:tab w:val="left" w:pos="-720"/>
        </w:tabs>
        <w:suppressAutoHyphens/>
        <w:ind w:left="270" w:hanging="270"/>
        <w:contextualSpacing/>
        <w:rPr>
          <w:rFonts w:ascii="Times New Roman" w:hAnsi="Times New Roman"/>
          <w:szCs w:val="22"/>
        </w:rPr>
      </w:pPr>
      <w:r>
        <w:rPr>
          <w:rFonts w:ascii="Times New Roman" w:hAnsi="Times New Roman"/>
          <w:szCs w:val="22"/>
        </w:rPr>
        <w:t xml:space="preserve">8.  </w:t>
      </w:r>
      <w:r>
        <w:rPr>
          <w:rFonts w:ascii="Times New Roman" w:hAnsi="Times New Roman"/>
          <w:szCs w:val="22"/>
          <w:u w:val="single"/>
        </w:rPr>
        <w:t>REPORTS:</w:t>
      </w:r>
      <w:r>
        <w:rPr>
          <w:rFonts w:ascii="Times New Roman" w:hAnsi="Times New Roman"/>
          <w:szCs w:val="22"/>
        </w:rPr>
        <w:t xml:space="preserve"> </w:t>
      </w:r>
    </w:p>
    <w:p w14:paraId="73E74F3C" w14:textId="11EEFAEB" w:rsidR="001A2E1E" w:rsidRPr="00DE66F4" w:rsidRDefault="009F4665" w:rsidP="001A2E1E">
      <w:pPr>
        <w:ind w:left="270"/>
        <w:contextualSpacing/>
        <w:rPr>
          <w:rFonts w:ascii="Times New Roman" w:hAnsi="Times New Roman"/>
          <w:bCs/>
          <w:szCs w:val="22"/>
        </w:rPr>
      </w:pPr>
      <w:r w:rsidRPr="00DE66F4">
        <w:rPr>
          <w:rFonts w:ascii="Times New Roman" w:hAnsi="Times New Roman"/>
          <w:bCs/>
          <w:szCs w:val="22"/>
        </w:rPr>
        <w:t xml:space="preserve">DIRECTORS REPORT: </w:t>
      </w:r>
      <w:r w:rsidR="001A2E1E" w:rsidRPr="00DE66F4">
        <w:rPr>
          <w:rFonts w:ascii="Times New Roman" w:hAnsi="Times New Roman"/>
          <w:bCs/>
          <w:szCs w:val="22"/>
        </w:rPr>
        <w:t>Holly Knapp provide</w:t>
      </w:r>
      <w:r w:rsidR="00B14EF7" w:rsidRPr="00DE66F4">
        <w:rPr>
          <w:rFonts w:ascii="Times New Roman" w:hAnsi="Times New Roman"/>
          <w:bCs/>
          <w:szCs w:val="22"/>
        </w:rPr>
        <w:t>d report</w:t>
      </w:r>
      <w:r w:rsidR="00904F7B" w:rsidRPr="00DE66F4">
        <w:rPr>
          <w:rFonts w:ascii="Times New Roman" w:hAnsi="Times New Roman"/>
          <w:bCs/>
          <w:szCs w:val="22"/>
        </w:rPr>
        <w:t xml:space="preserve"> overviewing the months activities and updates on a variety of projects</w:t>
      </w:r>
      <w:r w:rsidR="00E4677D" w:rsidRPr="00DE66F4">
        <w:rPr>
          <w:rFonts w:ascii="Times New Roman" w:hAnsi="Times New Roman"/>
          <w:bCs/>
          <w:szCs w:val="22"/>
        </w:rPr>
        <w:t xml:space="preserve"> related to staffing, 2023 Audit. 2024 reporting, 2024 audit, 2025 financials, DHS Program audit for CSP, CCS, ES and Outpatient- Noting no deficiencies found, Carlson Dettmann wage project, Office Space, SOR 4- Year one and two, Vital Strategies grant opportunity update, and mandated vs. non-mandated services list- </w:t>
      </w:r>
      <w:r w:rsidR="00E4677D" w:rsidRPr="00DE66F4">
        <w:rPr>
          <w:rFonts w:ascii="Times New Roman" w:hAnsi="Times New Roman"/>
          <w:bCs/>
          <w:szCs w:val="22"/>
        </w:rPr>
        <w:lastRenderedPageBreak/>
        <w:t xml:space="preserve">shared with the board. *UCS Board Member and Grant County Board Supervisor Ranum requested that UCS Director add data and or client stories to give the board a sense of what Unified Community Services does for the community- to future directors reports. </w:t>
      </w:r>
    </w:p>
    <w:p w14:paraId="7D8AED76" w14:textId="77777777" w:rsidR="00BB0949" w:rsidRPr="00DE66F4" w:rsidRDefault="00BB0949" w:rsidP="00B14EF7">
      <w:pPr>
        <w:contextualSpacing/>
        <w:rPr>
          <w:rFonts w:ascii="Times New Roman" w:hAnsi="Times New Roman"/>
          <w:bCs/>
          <w:szCs w:val="22"/>
        </w:rPr>
      </w:pPr>
    </w:p>
    <w:p w14:paraId="0BD7B20D" w14:textId="0513766C" w:rsidR="009F4665" w:rsidRPr="00DE66F4" w:rsidRDefault="009F4665" w:rsidP="00865068">
      <w:pPr>
        <w:ind w:left="270"/>
        <w:rPr>
          <w:rFonts w:ascii="Times New Roman" w:hAnsi="Times New Roman"/>
          <w:bCs/>
          <w:szCs w:val="22"/>
        </w:rPr>
      </w:pPr>
      <w:r w:rsidRPr="00DE66F4">
        <w:rPr>
          <w:rFonts w:ascii="Times New Roman" w:hAnsi="Times New Roman"/>
          <w:bCs/>
          <w:szCs w:val="22"/>
        </w:rPr>
        <w:t xml:space="preserve">PERSONNEL REPORT: Personnel report for </w:t>
      </w:r>
      <w:r w:rsidR="00865068" w:rsidRPr="00DE66F4">
        <w:rPr>
          <w:rFonts w:ascii="Times New Roman" w:hAnsi="Times New Roman"/>
          <w:bCs/>
          <w:szCs w:val="22"/>
        </w:rPr>
        <w:t>May</w:t>
      </w:r>
      <w:r w:rsidRPr="00DE66F4">
        <w:rPr>
          <w:rFonts w:ascii="Times New Roman" w:hAnsi="Times New Roman"/>
          <w:bCs/>
          <w:szCs w:val="22"/>
        </w:rPr>
        <w:t xml:space="preserve"> provided by Ben Biddick. </w:t>
      </w:r>
      <w:r w:rsidR="00865068" w:rsidRPr="00DE66F4">
        <w:rPr>
          <w:rFonts w:ascii="Times New Roman" w:hAnsi="Times New Roman"/>
          <w:bCs/>
          <w:szCs w:val="22"/>
        </w:rPr>
        <w:t xml:space="preserve">Overviewed statistics about the current work force and specific plans Unified Community Services has to invest in retention efforts in the coming months. </w:t>
      </w:r>
      <w:r w:rsidR="00DE66F4" w:rsidRPr="00DE66F4">
        <w:rPr>
          <w:rFonts w:ascii="Times New Roman" w:hAnsi="Times New Roman"/>
          <w:bCs/>
          <w:szCs w:val="22"/>
        </w:rPr>
        <w:t xml:space="preserve">Board members asked a variety of questions and offered praise for efforts. </w:t>
      </w:r>
    </w:p>
    <w:p w14:paraId="01111809" w14:textId="77777777" w:rsidR="00095DF2" w:rsidRPr="00DE66F4" w:rsidRDefault="00095DF2" w:rsidP="009F4665">
      <w:pPr>
        <w:ind w:firstLine="270"/>
        <w:rPr>
          <w:rFonts w:ascii="Times New Roman" w:hAnsi="Times New Roman"/>
          <w:bCs/>
          <w:szCs w:val="22"/>
        </w:rPr>
      </w:pPr>
    </w:p>
    <w:p w14:paraId="6CD65CEF" w14:textId="731E89AB" w:rsidR="009F4665" w:rsidRPr="0047523B" w:rsidRDefault="009F4665" w:rsidP="00D05AF3">
      <w:pPr>
        <w:ind w:left="270"/>
        <w:contextualSpacing/>
        <w:rPr>
          <w:rFonts w:ascii="Times New Roman" w:hAnsi="Times New Roman"/>
          <w:szCs w:val="22"/>
        </w:rPr>
      </w:pPr>
      <w:r w:rsidRPr="00DE66F4">
        <w:rPr>
          <w:rFonts w:ascii="Times New Roman" w:hAnsi="Times New Roman"/>
          <w:bCs/>
          <w:szCs w:val="22"/>
        </w:rPr>
        <w:t>FINANCIAL REPORT:</w:t>
      </w:r>
      <w:r w:rsidR="00D05AF3" w:rsidRPr="00DE66F4">
        <w:rPr>
          <w:rFonts w:ascii="Times New Roman" w:hAnsi="Times New Roman"/>
          <w:bCs/>
          <w:szCs w:val="22"/>
        </w:rPr>
        <w:t xml:space="preserve"> Jessica Munson </w:t>
      </w:r>
      <w:r w:rsidR="00BB0949" w:rsidRPr="00DE66F4">
        <w:rPr>
          <w:rFonts w:ascii="Times New Roman" w:hAnsi="Times New Roman"/>
          <w:bCs/>
          <w:szCs w:val="22"/>
        </w:rPr>
        <w:t xml:space="preserve">provided update to board on </w:t>
      </w:r>
      <w:r w:rsidR="00095DF2" w:rsidRPr="00DE66F4">
        <w:rPr>
          <w:rFonts w:ascii="Times New Roman" w:hAnsi="Times New Roman"/>
          <w:bCs/>
          <w:szCs w:val="22"/>
        </w:rPr>
        <w:t xml:space="preserve">status of </w:t>
      </w:r>
      <w:r w:rsidR="00BB0949" w:rsidRPr="00DE66F4">
        <w:rPr>
          <w:rFonts w:ascii="Times New Roman" w:hAnsi="Times New Roman"/>
          <w:bCs/>
          <w:szCs w:val="22"/>
        </w:rPr>
        <w:t>current financials/2023 Audit.</w:t>
      </w:r>
      <w:r w:rsidR="00095DF2" w:rsidRPr="00DE66F4">
        <w:rPr>
          <w:rFonts w:ascii="Times New Roman" w:hAnsi="Times New Roman"/>
          <w:bCs/>
          <w:szCs w:val="22"/>
        </w:rPr>
        <w:t xml:space="preserve"> No financial reports are able to be provided until the Grant County Audit is complete. Progress is being</w:t>
      </w:r>
      <w:r w:rsidR="00095DF2" w:rsidRPr="0047523B">
        <w:rPr>
          <w:rFonts w:ascii="Times New Roman" w:hAnsi="Times New Roman"/>
          <w:szCs w:val="22"/>
        </w:rPr>
        <w:t xml:space="preserve"> made and we should have more final dates for completing in the coming weeks. </w:t>
      </w:r>
      <w:r w:rsidR="00865068">
        <w:rPr>
          <w:rFonts w:ascii="Times New Roman" w:hAnsi="Times New Roman"/>
          <w:szCs w:val="22"/>
        </w:rPr>
        <w:t xml:space="preserve">She has completed most of what she can for 2024 reporting and is looking forward to beginning the 2024 audit process when Grant County is ready. </w:t>
      </w:r>
    </w:p>
    <w:p w14:paraId="782B69CC" w14:textId="77777777" w:rsidR="00095DF2" w:rsidRPr="0047523B" w:rsidRDefault="00095DF2" w:rsidP="00D05AF3">
      <w:pPr>
        <w:ind w:left="270"/>
        <w:contextualSpacing/>
        <w:rPr>
          <w:rFonts w:ascii="Times New Roman" w:hAnsi="Times New Roman"/>
          <w:szCs w:val="22"/>
        </w:rPr>
      </w:pPr>
    </w:p>
    <w:p w14:paraId="76B83036" w14:textId="24EADD05" w:rsidR="009F4665" w:rsidRPr="0047523B" w:rsidRDefault="009F4665" w:rsidP="00865068">
      <w:pPr>
        <w:ind w:left="270"/>
        <w:rPr>
          <w:rFonts w:ascii="Times New Roman" w:hAnsi="Times New Roman"/>
          <w:szCs w:val="22"/>
        </w:rPr>
      </w:pPr>
      <w:r w:rsidRPr="00DE66F4">
        <w:rPr>
          <w:rFonts w:ascii="Times New Roman" w:hAnsi="Times New Roman"/>
          <w:bCs/>
          <w:szCs w:val="22"/>
        </w:rPr>
        <w:t xml:space="preserve">CHAIRPERSONS REPORT: </w:t>
      </w:r>
      <w:r w:rsidR="00865068" w:rsidRPr="00DE66F4">
        <w:rPr>
          <w:rFonts w:ascii="Times New Roman" w:hAnsi="Times New Roman"/>
          <w:bCs/>
          <w:szCs w:val="22"/>
        </w:rPr>
        <w:t>Offers</w:t>
      </w:r>
      <w:r w:rsidR="00865068">
        <w:rPr>
          <w:rFonts w:ascii="Times New Roman" w:hAnsi="Times New Roman"/>
          <w:szCs w:val="22"/>
        </w:rPr>
        <w:t xml:space="preserve"> condolences and words of support to the Agency and Schmitz family who experience</w:t>
      </w:r>
      <w:r w:rsidR="00DE66F4">
        <w:rPr>
          <w:rFonts w:ascii="Times New Roman" w:hAnsi="Times New Roman"/>
          <w:szCs w:val="22"/>
        </w:rPr>
        <w:t>d</w:t>
      </w:r>
      <w:r w:rsidR="00865068">
        <w:rPr>
          <w:rFonts w:ascii="Times New Roman" w:hAnsi="Times New Roman"/>
          <w:szCs w:val="22"/>
        </w:rPr>
        <w:t xml:space="preserve"> the loss of a family member over the weekend.</w:t>
      </w:r>
    </w:p>
    <w:p w14:paraId="5FEDDF0D" w14:textId="77777777" w:rsidR="00095DF2" w:rsidRPr="0047523B" w:rsidRDefault="00095DF2" w:rsidP="009F4665">
      <w:pPr>
        <w:ind w:firstLine="270"/>
        <w:rPr>
          <w:rFonts w:ascii="Times New Roman" w:hAnsi="Times New Roman"/>
          <w:szCs w:val="22"/>
        </w:rPr>
      </w:pPr>
    </w:p>
    <w:p w14:paraId="131E7D55" w14:textId="77777777" w:rsidR="009F4665" w:rsidRPr="00DE66F4" w:rsidRDefault="009F4665" w:rsidP="009F4665">
      <w:pPr>
        <w:ind w:firstLine="270"/>
        <w:rPr>
          <w:rFonts w:ascii="Times New Roman" w:hAnsi="Times New Roman"/>
          <w:bCs/>
          <w:szCs w:val="22"/>
        </w:rPr>
      </w:pPr>
      <w:r w:rsidRPr="00DE66F4">
        <w:rPr>
          <w:rFonts w:ascii="Times New Roman" w:hAnsi="Times New Roman"/>
          <w:bCs/>
          <w:szCs w:val="22"/>
        </w:rPr>
        <w:t>REPORTS FROM OTHER BOARD MEMBERS: None.</w:t>
      </w:r>
    </w:p>
    <w:p w14:paraId="13BAE725" w14:textId="77777777" w:rsidR="009F4665" w:rsidRPr="0047523B" w:rsidRDefault="009F4665" w:rsidP="009F4665">
      <w:pPr>
        <w:tabs>
          <w:tab w:val="left" w:pos="-720"/>
          <w:tab w:val="left" w:pos="360"/>
        </w:tabs>
        <w:suppressAutoHyphens/>
        <w:ind w:left="360" w:hanging="450"/>
        <w:contextualSpacing/>
        <w:rPr>
          <w:rFonts w:ascii="Times New Roman" w:hAnsi="Times New Roman"/>
          <w:szCs w:val="22"/>
          <w:highlight w:val="yellow"/>
        </w:rPr>
      </w:pPr>
    </w:p>
    <w:p w14:paraId="044231F0" w14:textId="319B02AB" w:rsidR="009F4665" w:rsidRPr="0047523B" w:rsidRDefault="009F4665" w:rsidP="009F4665">
      <w:pPr>
        <w:tabs>
          <w:tab w:val="left" w:pos="-720"/>
          <w:tab w:val="left" w:pos="360"/>
        </w:tabs>
        <w:suppressAutoHyphens/>
        <w:ind w:left="360" w:hanging="450"/>
        <w:contextualSpacing/>
        <w:rPr>
          <w:rFonts w:ascii="Times New Roman" w:hAnsi="Times New Roman"/>
          <w:szCs w:val="22"/>
        </w:rPr>
      </w:pPr>
      <w:r w:rsidRPr="0047523B">
        <w:rPr>
          <w:rFonts w:ascii="Times New Roman" w:hAnsi="Times New Roman"/>
          <w:szCs w:val="22"/>
        </w:rPr>
        <w:t xml:space="preserve">Motion to accept the reports and place them on file by </w:t>
      </w:r>
      <w:r w:rsidR="00865068">
        <w:rPr>
          <w:rFonts w:ascii="Times New Roman" w:hAnsi="Times New Roman"/>
          <w:szCs w:val="22"/>
        </w:rPr>
        <w:t>Justin O’Brien</w:t>
      </w:r>
      <w:r w:rsidRPr="0047523B">
        <w:rPr>
          <w:rFonts w:ascii="Times New Roman" w:hAnsi="Times New Roman"/>
          <w:szCs w:val="22"/>
        </w:rPr>
        <w:t xml:space="preserve">. Motion seconded </w:t>
      </w:r>
      <w:r w:rsidR="00381E35" w:rsidRPr="0047523B">
        <w:rPr>
          <w:rFonts w:ascii="Times New Roman" w:hAnsi="Times New Roman"/>
          <w:szCs w:val="22"/>
        </w:rPr>
        <w:t xml:space="preserve">by </w:t>
      </w:r>
      <w:r w:rsidR="00865068">
        <w:rPr>
          <w:rFonts w:ascii="Times New Roman" w:hAnsi="Times New Roman"/>
          <w:szCs w:val="22"/>
        </w:rPr>
        <w:t>Mike</w:t>
      </w:r>
      <w:r w:rsidR="00DE66F4">
        <w:rPr>
          <w:rFonts w:ascii="Times New Roman" w:hAnsi="Times New Roman"/>
          <w:szCs w:val="22"/>
        </w:rPr>
        <w:t xml:space="preserve"> </w:t>
      </w:r>
      <w:r w:rsidR="00865068">
        <w:rPr>
          <w:rFonts w:ascii="Times New Roman" w:hAnsi="Times New Roman"/>
          <w:szCs w:val="22"/>
        </w:rPr>
        <w:t>Tiber</w:t>
      </w:r>
      <w:r w:rsidRPr="0047523B">
        <w:rPr>
          <w:rFonts w:ascii="Times New Roman" w:hAnsi="Times New Roman"/>
          <w:szCs w:val="22"/>
        </w:rPr>
        <w:t xml:space="preserve"> and passed unanimously.  </w:t>
      </w:r>
    </w:p>
    <w:p w14:paraId="7A828034" w14:textId="77777777" w:rsidR="009F4665" w:rsidRPr="0047523B" w:rsidRDefault="009F4665" w:rsidP="009F4665">
      <w:pPr>
        <w:tabs>
          <w:tab w:val="left" w:pos="-720"/>
          <w:tab w:val="left" w:pos="360"/>
        </w:tabs>
        <w:suppressAutoHyphens/>
        <w:ind w:left="360" w:hanging="450"/>
        <w:contextualSpacing/>
        <w:rPr>
          <w:rFonts w:ascii="Times New Roman" w:hAnsi="Times New Roman"/>
          <w:szCs w:val="22"/>
        </w:rPr>
      </w:pPr>
    </w:p>
    <w:p w14:paraId="19A6B9A9" w14:textId="7D043F1B" w:rsidR="009F4665" w:rsidRPr="00865068" w:rsidRDefault="009F4665" w:rsidP="00865068">
      <w:pPr>
        <w:tabs>
          <w:tab w:val="left" w:pos="-720"/>
          <w:tab w:val="left" w:pos="360"/>
        </w:tabs>
        <w:suppressAutoHyphens/>
        <w:ind w:left="360" w:hanging="450"/>
        <w:contextualSpacing/>
        <w:rPr>
          <w:rFonts w:ascii="Times New Roman" w:hAnsi="Times New Roman"/>
        </w:rPr>
      </w:pPr>
      <w:r w:rsidRPr="0047523B">
        <w:rPr>
          <w:rFonts w:ascii="Times New Roman" w:hAnsi="Times New Roman"/>
          <w:szCs w:val="22"/>
        </w:rPr>
        <w:t xml:space="preserve">9. </w:t>
      </w:r>
      <w:r w:rsidR="0047523B" w:rsidRPr="00DE66F4">
        <w:rPr>
          <w:rFonts w:ascii="Times New Roman" w:hAnsi="Times New Roman"/>
          <w:u w:val="single"/>
        </w:rPr>
        <w:t xml:space="preserve">Presentation from Unified Community Services </w:t>
      </w:r>
      <w:r w:rsidR="00865068" w:rsidRPr="00DE66F4">
        <w:rPr>
          <w:rFonts w:ascii="Times New Roman" w:hAnsi="Times New Roman"/>
          <w:u w:val="single"/>
        </w:rPr>
        <w:t>C</w:t>
      </w:r>
      <w:r w:rsidR="00E4677D" w:rsidRPr="00DE66F4">
        <w:rPr>
          <w:rFonts w:ascii="Times New Roman" w:hAnsi="Times New Roman"/>
          <w:u w:val="single"/>
        </w:rPr>
        <w:t xml:space="preserve">omprehensive </w:t>
      </w:r>
      <w:r w:rsidR="00865068" w:rsidRPr="00DE66F4">
        <w:rPr>
          <w:rFonts w:ascii="Times New Roman" w:hAnsi="Times New Roman"/>
          <w:u w:val="single"/>
        </w:rPr>
        <w:t xml:space="preserve">Community Services </w:t>
      </w:r>
      <w:r w:rsidR="00E4677D" w:rsidRPr="00DE66F4">
        <w:rPr>
          <w:rFonts w:ascii="Times New Roman" w:hAnsi="Times New Roman"/>
          <w:u w:val="single"/>
        </w:rPr>
        <w:t xml:space="preserve">Program- </w:t>
      </w:r>
      <w:r w:rsidR="00865068" w:rsidRPr="00DE66F4">
        <w:rPr>
          <w:rFonts w:ascii="Times New Roman" w:hAnsi="Times New Roman"/>
        </w:rPr>
        <w:t>Kayzia</w:t>
      </w:r>
      <w:r w:rsidR="00865068" w:rsidRPr="00E4677D">
        <w:rPr>
          <w:rFonts w:ascii="Times New Roman" w:hAnsi="Times New Roman"/>
        </w:rPr>
        <w:t xml:space="preserve"> Teal</w:t>
      </w:r>
      <w:r w:rsidR="00F4340B" w:rsidRPr="00E4677D">
        <w:rPr>
          <w:rFonts w:ascii="Times New Roman" w:hAnsi="Times New Roman"/>
        </w:rPr>
        <w:t xml:space="preserve">- Power point presentation was shared to talk about the </w:t>
      </w:r>
      <w:r w:rsidR="00E4677D" w:rsidRPr="00E4677D">
        <w:rPr>
          <w:rFonts w:ascii="Times New Roman" w:hAnsi="Times New Roman"/>
        </w:rPr>
        <w:t>program staff, services, data and funding and future vision.</w:t>
      </w:r>
      <w:r w:rsidR="00E4677D">
        <w:rPr>
          <w:rFonts w:ascii="Times New Roman" w:hAnsi="Times New Roman"/>
        </w:rPr>
        <w:t xml:space="preserve"> </w:t>
      </w:r>
      <w:r w:rsidR="00F4340B">
        <w:rPr>
          <w:rFonts w:ascii="Times New Roman" w:hAnsi="Times New Roman"/>
        </w:rPr>
        <w:t xml:space="preserve"> </w:t>
      </w:r>
      <w:r w:rsidR="00E4677D">
        <w:rPr>
          <w:rFonts w:ascii="Times New Roman" w:hAnsi="Times New Roman"/>
        </w:rPr>
        <w:t xml:space="preserve">Board members had a chance to hear from a client receiving the services, engage and ask questions about the program. </w:t>
      </w:r>
    </w:p>
    <w:p w14:paraId="24957207" w14:textId="77777777" w:rsidR="0047523B" w:rsidRPr="0047523B" w:rsidRDefault="0047523B" w:rsidP="0047523B">
      <w:pPr>
        <w:tabs>
          <w:tab w:val="left" w:pos="-720"/>
          <w:tab w:val="left" w:pos="360"/>
        </w:tabs>
        <w:suppressAutoHyphens/>
        <w:ind w:left="360" w:hanging="450"/>
        <w:contextualSpacing/>
        <w:rPr>
          <w:rFonts w:ascii="Times New Roman" w:hAnsi="Times New Roman"/>
          <w:szCs w:val="22"/>
          <w:u w:val="single"/>
        </w:rPr>
      </w:pPr>
    </w:p>
    <w:p w14:paraId="01DE5A7B" w14:textId="39475055" w:rsidR="00637AFC" w:rsidRPr="00B54A28" w:rsidRDefault="001A2E1E" w:rsidP="00DE66F4">
      <w:pPr>
        <w:tabs>
          <w:tab w:val="left" w:pos="-720"/>
          <w:tab w:val="left" w:pos="360"/>
        </w:tabs>
        <w:suppressAutoHyphens/>
        <w:ind w:left="360" w:hanging="450"/>
        <w:contextualSpacing/>
        <w:rPr>
          <w:rFonts w:ascii="Times New Roman" w:hAnsi="Times New Roman"/>
          <w:color w:val="000000"/>
          <w:szCs w:val="22"/>
        </w:rPr>
      </w:pPr>
      <w:r w:rsidRPr="0047523B">
        <w:rPr>
          <w:rFonts w:ascii="Times New Roman" w:hAnsi="Times New Roman"/>
          <w:szCs w:val="22"/>
        </w:rPr>
        <w:t>1</w:t>
      </w:r>
      <w:r w:rsidR="00865068">
        <w:rPr>
          <w:rFonts w:ascii="Times New Roman" w:hAnsi="Times New Roman"/>
          <w:szCs w:val="22"/>
        </w:rPr>
        <w:t>0</w:t>
      </w:r>
      <w:r w:rsidR="009F4665" w:rsidRPr="0047523B">
        <w:rPr>
          <w:rFonts w:ascii="Times New Roman" w:hAnsi="Times New Roman"/>
          <w:szCs w:val="22"/>
        </w:rPr>
        <w:t xml:space="preserve">. </w:t>
      </w:r>
      <w:r w:rsidR="009F4665" w:rsidRPr="0047523B">
        <w:rPr>
          <w:rFonts w:ascii="Times New Roman" w:hAnsi="Times New Roman"/>
          <w:szCs w:val="22"/>
          <w:u w:val="single"/>
        </w:rPr>
        <w:t>ADJOURNMENT and NEXT MEETING</w:t>
      </w:r>
      <w:r w:rsidRPr="0047523B">
        <w:rPr>
          <w:rFonts w:ascii="Times New Roman" w:hAnsi="Times New Roman"/>
          <w:szCs w:val="22"/>
        </w:rPr>
        <w:t xml:space="preserve">: </w:t>
      </w:r>
      <w:r w:rsidR="00B22D89" w:rsidRPr="0047523B">
        <w:rPr>
          <w:rFonts w:ascii="Times New Roman" w:hAnsi="Times New Roman"/>
          <w:szCs w:val="22"/>
        </w:rPr>
        <w:t xml:space="preserve">At </w:t>
      </w:r>
      <w:r w:rsidR="00095DF2" w:rsidRPr="0047523B">
        <w:rPr>
          <w:rFonts w:ascii="Times New Roman" w:hAnsi="Times New Roman"/>
          <w:szCs w:val="22"/>
        </w:rPr>
        <w:t>7:</w:t>
      </w:r>
      <w:r w:rsidR="00865068">
        <w:rPr>
          <w:rFonts w:ascii="Times New Roman" w:hAnsi="Times New Roman"/>
          <w:szCs w:val="22"/>
        </w:rPr>
        <w:t>16</w:t>
      </w:r>
      <w:r w:rsidR="00095DF2" w:rsidRPr="0047523B">
        <w:rPr>
          <w:rFonts w:ascii="Times New Roman" w:hAnsi="Times New Roman"/>
          <w:szCs w:val="22"/>
        </w:rPr>
        <w:t xml:space="preserve"> </w:t>
      </w:r>
      <w:r w:rsidR="00B22D89" w:rsidRPr="0047523B">
        <w:rPr>
          <w:rFonts w:ascii="Times New Roman" w:hAnsi="Times New Roman"/>
          <w:szCs w:val="22"/>
        </w:rPr>
        <w:t xml:space="preserve">pm, </w:t>
      </w:r>
      <w:r w:rsidR="00637AFC">
        <w:rPr>
          <w:rFonts w:ascii="Times New Roman" w:hAnsi="Times New Roman"/>
          <w:szCs w:val="22"/>
        </w:rPr>
        <w:t>Joan Davis</w:t>
      </w:r>
      <w:r w:rsidR="00095DF2" w:rsidRPr="0047523B">
        <w:rPr>
          <w:rFonts w:ascii="Times New Roman" w:hAnsi="Times New Roman"/>
          <w:szCs w:val="22"/>
        </w:rPr>
        <w:t xml:space="preserve"> </w:t>
      </w:r>
      <w:r w:rsidR="009F4665" w:rsidRPr="0047523B">
        <w:rPr>
          <w:rFonts w:ascii="Times New Roman" w:hAnsi="Times New Roman"/>
          <w:szCs w:val="22"/>
        </w:rPr>
        <w:t xml:space="preserve">made a motion to adjourn. Motion seconded by </w:t>
      </w:r>
      <w:r w:rsidR="00637AFC">
        <w:rPr>
          <w:rFonts w:ascii="Times New Roman" w:hAnsi="Times New Roman"/>
          <w:szCs w:val="22"/>
        </w:rPr>
        <w:t>Janelle Carroll</w:t>
      </w:r>
      <w:r w:rsidR="009F4665" w:rsidRPr="0047523B">
        <w:rPr>
          <w:rFonts w:ascii="Times New Roman" w:hAnsi="Times New Roman"/>
          <w:szCs w:val="22"/>
        </w:rPr>
        <w:t xml:space="preserve"> and passed unanimously. Adjournment pursuant to the next </w:t>
      </w:r>
      <w:r w:rsidR="009F4665" w:rsidRPr="0047523B">
        <w:rPr>
          <w:rFonts w:ascii="Times New Roman" w:hAnsi="Times New Roman"/>
          <w:szCs w:val="24"/>
        </w:rPr>
        <w:t xml:space="preserve">Unified Community Services </w:t>
      </w:r>
      <w:r w:rsidR="00B22D89" w:rsidRPr="0047523B">
        <w:rPr>
          <w:rFonts w:ascii="Times New Roman" w:hAnsi="Times New Roman"/>
          <w:szCs w:val="24"/>
        </w:rPr>
        <w:t>Board meeting-</w:t>
      </w:r>
      <w:r w:rsidR="00DE66F4">
        <w:rPr>
          <w:rFonts w:ascii="Times New Roman" w:hAnsi="Times New Roman"/>
          <w:szCs w:val="24"/>
        </w:rPr>
        <w:t xml:space="preserve"> </w:t>
      </w:r>
      <w:r w:rsidR="00637AFC">
        <w:rPr>
          <w:rFonts w:ascii="Times New Roman" w:hAnsi="Times New Roman"/>
          <w:szCs w:val="24"/>
        </w:rPr>
        <w:t>June 18th</w:t>
      </w:r>
      <w:r w:rsidR="00B22D89" w:rsidRPr="0047523B">
        <w:rPr>
          <w:rFonts w:ascii="Times New Roman" w:hAnsi="Times New Roman"/>
          <w:szCs w:val="24"/>
        </w:rPr>
        <w:t>, 202</w:t>
      </w:r>
      <w:r w:rsidR="00637AFC">
        <w:rPr>
          <w:rFonts w:ascii="Times New Roman" w:hAnsi="Times New Roman"/>
          <w:szCs w:val="24"/>
        </w:rPr>
        <w:t xml:space="preserve">5 </w:t>
      </w:r>
      <w:r w:rsidR="009F4665" w:rsidRPr="0047523B">
        <w:rPr>
          <w:rFonts w:ascii="Times New Roman" w:hAnsi="Times New Roman"/>
          <w:szCs w:val="24"/>
        </w:rPr>
        <w:t xml:space="preserve">at 6:00 PM- </w:t>
      </w:r>
      <w:r w:rsidR="00637AFC" w:rsidRPr="00B54A28">
        <w:rPr>
          <w:rFonts w:ascii="Times New Roman" w:hAnsi="Times New Roman"/>
          <w:color w:val="000000"/>
          <w:szCs w:val="22"/>
        </w:rPr>
        <w:t>Grant County Administration Building, County Board Room</w:t>
      </w:r>
      <w:r w:rsidR="00DE66F4">
        <w:rPr>
          <w:rFonts w:ascii="Times New Roman" w:hAnsi="Times New Roman"/>
          <w:color w:val="000000"/>
          <w:szCs w:val="22"/>
        </w:rPr>
        <w:t xml:space="preserve">, </w:t>
      </w:r>
      <w:r w:rsidR="00637AFC" w:rsidRPr="00B54A28">
        <w:rPr>
          <w:rFonts w:ascii="Times New Roman" w:hAnsi="Times New Roman"/>
          <w:color w:val="000000"/>
          <w:szCs w:val="22"/>
        </w:rPr>
        <w:t>111 S Jefferson Street, Lancaster, Wisconsin 53813</w:t>
      </w:r>
    </w:p>
    <w:p w14:paraId="2C2D4CF5" w14:textId="4A41CC97" w:rsidR="009F4665" w:rsidRPr="0047523B" w:rsidRDefault="009F4665" w:rsidP="0047523B">
      <w:pPr>
        <w:ind w:left="360"/>
        <w:rPr>
          <w:rFonts w:ascii="Times New Roman" w:hAnsi="Times New Roman"/>
          <w:szCs w:val="24"/>
        </w:rPr>
      </w:pPr>
    </w:p>
    <w:p w14:paraId="60EE0E32" w14:textId="77777777" w:rsidR="00B22D89" w:rsidRPr="0047523B" w:rsidRDefault="00B22D89" w:rsidP="00B22D89">
      <w:pPr>
        <w:tabs>
          <w:tab w:val="left" w:pos="-720"/>
          <w:tab w:val="left" w:pos="360"/>
        </w:tabs>
        <w:suppressAutoHyphens/>
        <w:ind w:left="360" w:hanging="450"/>
        <w:contextualSpacing/>
        <w:rPr>
          <w:rFonts w:ascii="Times New Roman" w:hAnsi="Times New Roman"/>
          <w:szCs w:val="22"/>
        </w:rPr>
      </w:pPr>
    </w:p>
    <w:p w14:paraId="27A38109" w14:textId="77777777" w:rsidR="009F4665" w:rsidRDefault="009F4665" w:rsidP="001A2E1E">
      <w:pPr>
        <w:tabs>
          <w:tab w:val="left" w:pos="-720"/>
        </w:tabs>
        <w:suppressAutoHyphens/>
        <w:contextualSpacing/>
        <w:rPr>
          <w:rFonts w:ascii="Times New Roman" w:hAnsi="Times New Roman"/>
          <w:szCs w:val="22"/>
        </w:rPr>
      </w:pPr>
    </w:p>
    <w:p w14:paraId="469A0D30" w14:textId="77777777" w:rsidR="009F4665" w:rsidRDefault="009F4665" w:rsidP="009F4665">
      <w:pPr>
        <w:tabs>
          <w:tab w:val="left" w:pos="-720"/>
        </w:tabs>
        <w:suppressAutoHyphens/>
        <w:ind w:left="360" w:hanging="360"/>
        <w:contextualSpacing/>
        <w:rPr>
          <w:rFonts w:ascii="Times New Roman" w:hAnsi="Times New Roman"/>
          <w:szCs w:val="22"/>
        </w:rPr>
      </w:pPr>
    </w:p>
    <w:p w14:paraId="1EF8B8E4" w14:textId="74788FF8" w:rsidR="009F4665" w:rsidRDefault="00095DF2" w:rsidP="009F4665">
      <w:pPr>
        <w:tabs>
          <w:tab w:val="left" w:pos="-720"/>
        </w:tabs>
        <w:suppressAutoHyphens/>
        <w:ind w:left="360" w:hanging="360"/>
        <w:contextualSpacing/>
      </w:pPr>
      <w:r>
        <w:rPr>
          <w:rFonts w:ascii="Times New Roman" w:hAnsi="Times New Roman"/>
          <w:szCs w:val="22"/>
        </w:rPr>
        <w:t>Holly Knapp</w:t>
      </w:r>
      <w:r w:rsidR="009F4665">
        <w:rPr>
          <w:rFonts w:ascii="Times New Roman" w:hAnsi="Times New Roman"/>
          <w:szCs w:val="22"/>
        </w:rPr>
        <w:t>, Recorder</w:t>
      </w:r>
    </w:p>
    <w:p w14:paraId="46D9BD1F" w14:textId="77777777" w:rsidR="009F4665" w:rsidRDefault="009F4665" w:rsidP="009F4665">
      <w:pPr>
        <w:tabs>
          <w:tab w:val="left" w:pos="-720"/>
        </w:tabs>
        <w:suppressAutoHyphens/>
        <w:ind w:left="360" w:hanging="360"/>
        <w:contextualSpacing/>
        <w:rPr>
          <w:rFonts w:ascii="Times New Roman" w:hAnsi="Times New Roman"/>
          <w:szCs w:val="22"/>
        </w:rPr>
      </w:pPr>
    </w:p>
    <w:p w14:paraId="2A39343E" w14:textId="77777777" w:rsidR="00537ED7" w:rsidRDefault="00537ED7"/>
    <w:sectPr w:rsidR="00537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665"/>
    <w:rsid w:val="00095DF2"/>
    <w:rsid w:val="000D2D34"/>
    <w:rsid w:val="000D5CAA"/>
    <w:rsid w:val="001A2E1E"/>
    <w:rsid w:val="001C2010"/>
    <w:rsid w:val="001C5216"/>
    <w:rsid w:val="002A669A"/>
    <w:rsid w:val="002F07AB"/>
    <w:rsid w:val="00381E35"/>
    <w:rsid w:val="0047523B"/>
    <w:rsid w:val="005146E0"/>
    <w:rsid w:val="00537ED7"/>
    <w:rsid w:val="00637AFC"/>
    <w:rsid w:val="007863A4"/>
    <w:rsid w:val="007C337E"/>
    <w:rsid w:val="00865068"/>
    <w:rsid w:val="00886ABA"/>
    <w:rsid w:val="00904F7B"/>
    <w:rsid w:val="009F4665"/>
    <w:rsid w:val="00B14EF7"/>
    <w:rsid w:val="00B22D89"/>
    <w:rsid w:val="00BB0949"/>
    <w:rsid w:val="00D05AF3"/>
    <w:rsid w:val="00DE66F4"/>
    <w:rsid w:val="00E4677D"/>
    <w:rsid w:val="00F43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53D93"/>
  <w15:chartTrackingRefBased/>
  <w15:docId w15:val="{4140C993-EC34-41EA-A0B5-373BA6E5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665"/>
    <w:pPr>
      <w:widowControl w:val="0"/>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rsid w:val="009F4665"/>
  </w:style>
  <w:style w:type="character" w:customStyle="1" w:styleId="EndnoteTextChar">
    <w:name w:val="Endnote Text Char"/>
    <w:basedOn w:val="DefaultParagraphFont"/>
    <w:link w:val="EndnoteText"/>
    <w:semiHidden/>
    <w:rsid w:val="009F4665"/>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99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Biddick</dc:creator>
  <cp:keywords/>
  <dc:description/>
  <cp:lastModifiedBy>Holly Knapp</cp:lastModifiedBy>
  <cp:revision>2</cp:revision>
  <dcterms:created xsi:type="dcterms:W3CDTF">2025-06-20T17:23:00Z</dcterms:created>
  <dcterms:modified xsi:type="dcterms:W3CDTF">2025-06-20T17:23:00Z</dcterms:modified>
</cp:coreProperties>
</file>